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12" w:rsidRPr="00D34812" w:rsidRDefault="00D34812" w:rsidP="00F062CD">
      <w:pPr>
        <w:pStyle w:val="2"/>
      </w:pPr>
      <w:r>
        <w:t>С</w:t>
      </w:r>
      <w:r w:rsidR="00DB5957">
        <w:t>ведения о педагогических работниках по МБДОУ №17</w:t>
      </w:r>
    </w:p>
    <w:tbl>
      <w:tblPr>
        <w:tblStyle w:val="a3"/>
        <w:tblW w:w="16112" w:type="dxa"/>
        <w:tblInd w:w="-459" w:type="dxa"/>
        <w:tblLayout w:type="fixed"/>
        <w:tblLook w:val="04A0"/>
      </w:tblPr>
      <w:tblGrid>
        <w:gridCol w:w="483"/>
        <w:gridCol w:w="1447"/>
        <w:gridCol w:w="1155"/>
        <w:gridCol w:w="2585"/>
        <w:gridCol w:w="993"/>
        <w:gridCol w:w="850"/>
        <w:gridCol w:w="3827"/>
        <w:gridCol w:w="2552"/>
        <w:gridCol w:w="2220"/>
      </w:tblGrid>
      <w:tr w:rsidR="0015246A" w:rsidRPr="0015246A" w:rsidTr="00BB5FCA">
        <w:trPr>
          <w:trHeight w:val="1843"/>
        </w:trPr>
        <w:tc>
          <w:tcPr>
            <w:tcW w:w="483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524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246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47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155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585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Какое учебное заведение закончил (указать год окончания, специальность</w:t>
            </w:r>
            <w:proofErr w:type="gramEnd"/>
          </w:p>
        </w:tc>
        <w:tc>
          <w:tcPr>
            <w:tcW w:w="993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Общий стаж/стаж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аботы</w:t>
            </w:r>
            <w:proofErr w:type="spellEnd"/>
          </w:p>
          <w:p w:rsidR="003162C1" w:rsidRPr="0015246A" w:rsidRDefault="003162C1" w:rsidP="005442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162C1" w:rsidRPr="0015246A" w:rsidRDefault="003162C1" w:rsidP="00AC0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Стаж в донной должности</w:t>
            </w:r>
          </w:p>
        </w:tc>
        <w:tc>
          <w:tcPr>
            <w:tcW w:w="3827" w:type="dxa"/>
            <w:hideMark/>
          </w:tcPr>
          <w:p w:rsidR="003162C1" w:rsidRPr="00FB35B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Сведения о прохождении курсов, повышения квалификации</w:t>
            </w:r>
          </w:p>
        </w:tc>
        <w:tc>
          <w:tcPr>
            <w:tcW w:w="2552" w:type="dxa"/>
          </w:tcPr>
          <w:p w:rsidR="003162C1" w:rsidRPr="0015246A" w:rsidRDefault="00316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Сведения о переподготовке</w:t>
            </w:r>
          </w:p>
          <w:p w:rsidR="003162C1" w:rsidRPr="0015246A" w:rsidRDefault="003162C1" w:rsidP="003162C1">
            <w:pPr>
              <w:ind w:right="18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0" w:type="dxa"/>
            <w:hideMark/>
          </w:tcPr>
          <w:p w:rsidR="003162C1" w:rsidRPr="0015246A" w:rsidRDefault="003162C1" w:rsidP="00AC03C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Категория по результатам аттестации, год</w:t>
            </w:r>
          </w:p>
        </w:tc>
      </w:tr>
      <w:tr w:rsidR="0015246A" w:rsidRPr="0015246A" w:rsidTr="00BB5FCA">
        <w:trPr>
          <w:cantSplit/>
          <w:trHeight w:val="2475"/>
        </w:trPr>
        <w:tc>
          <w:tcPr>
            <w:tcW w:w="483" w:type="dxa"/>
            <w:hideMark/>
          </w:tcPr>
          <w:p w:rsidR="003162C1" w:rsidRPr="00FB35BA" w:rsidRDefault="003162C1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hideMark/>
          </w:tcPr>
          <w:p w:rsidR="003162C1" w:rsidRPr="00FB35BA" w:rsidRDefault="003162C1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Ильмира</w:t>
            </w:r>
            <w:proofErr w:type="spellEnd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1155" w:type="dxa"/>
            <w:hideMark/>
          </w:tcPr>
          <w:p w:rsidR="003162C1" w:rsidRPr="00FB35BA" w:rsidRDefault="003162C1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162C1" w:rsidRPr="00FB35BA" w:rsidRDefault="003162C1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hideMark/>
          </w:tcPr>
          <w:p w:rsidR="003162C1" w:rsidRPr="00FB35BA" w:rsidRDefault="003162C1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Набережночелнинский</w:t>
            </w:r>
            <w:proofErr w:type="spellEnd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институт, 2003г., изобразительное искусство и черчение</w:t>
            </w:r>
          </w:p>
        </w:tc>
        <w:tc>
          <w:tcPr>
            <w:tcW w:w="993" w:type="dxa"/>
            <w:hideMark/>
          </w:tcPr>
          <w:p w:rsidR="003162C1" w:rsidRPr="00FB35BA" w:rsidRDefault="00977DDD" w:rsidP="005F74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15246A" w:rsidRPr="00FB35BA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162C1" w:rsidRPr="00FB35BA" w:rsidRDefault="00977DDD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  <w:hideMark/>
          </w:tcPr>
          <w:p w:rsidR="00F8752B" w:rsidRPr="00FB35BA" w:rsidRDefault="00F8752B" w:rsidP="00F8752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3162C1" w:rsidRPr="00FB35BA" w:rsidRDefault="003162C1" w:rsidP="002D3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2D3035"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2D3035"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Наставничество педагогических работников в дошкольных образовательных организациях (в том числе 8 часов оказание первой помощи)</w:t>
            </w:r>
            <w:r w:rsidRPr="002D303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8752B" w:rsidRPr="00FB35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30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552" w:type="dxa"/>
          </w:tcPr>
          <w:p w:rsidR="003162C1" w:rsidRPr="00FB35B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образования», г</w:t>
            </w:r>
            <w:proofErr w:type="gramStart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азань, по программе  "Менеджмент в образовании", 2017г.</w:t>
            </w:r>
          </w:p>
        </w:tc>
        <w:tc>
          <w:tcPr>
            <w:tcW w:w="2220" w:type="dxa"/>
            <w:hideMark/>
          </w:tcPr>
          <w:p w:rsidR="003162C1" w:rsidRPr="00FB35BA" w:rsidRDefault="003162C1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занимаемой </w:t>
            </w:r>
            <w:r w:rsidR="002D3035">
              <w:rPr>
                <w:rFonts w:ascii="Times New Roman" w:hAnsi="Times New Roman" w:cs="Times New Roman"/>
                <w:sz w:val="20"/>
                <w:szCs w:val="20"/>
              </w:rPr>
              <w:t>должности, 2023</w:t>
            </w: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162C1" w:rsidRPr="00FB35BA" w:rsidRDefault="003162C1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46A" w:rsidRPr="0015246A" w:rsidTr="00A121EC">
        <w:trPr>
          <w:cantSplit/>
          <w:trHeight w:val="1841"/>
        </w:trPr>
        <w:tc>
          <w:tcPr>
            <w:tcW w:w="483" w:type="dxa"/>
            <w:hideMark/>
          </w:tcPr>
          <w:p w:rsidR="003162C1" w:rsidRPr="00FB35BA" w:rsidRDefault="003162C1" w:rsidP="00AC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  <w:hideMark/>
          </w:tcPr>
          <w:p w:rsidR="003162C1" w:rsidRPr="00FB35B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Капитонова Ирина Анатольевна</w:t>
            </w:r>
          </w:p>
        </w:tc>
        <w:tc>
          <w:tcPr>
            <w:tcW w:w="1155" w:type="dxa"/>
            <w:hideMark/>
          </w:tcPr>
          <w:p w:rsidR="003162C1" w:rsidRPr="00FB35BA" w:rsidRDefault="003162C1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2585" w:type="dxa"/>
            <w:hideMark/>
          </w:tcPr>
          <w:p w:rsidR="003162C1" w:rsidRPr="00FB35BA" w:rsidRDefault="003162C1" w:rsidP="00AC03C8">
            <w:pPr>
              <w:rPr>
                <w:shd w:val="clear" w:color="auto" w:fill="FFFFFF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Восточный институт экономики, гуманитарных наук, управления и права</w:t>
            </w:r>
            <w:r w:rsidRPr="00FB35BA">
              <w:rPr>
                <w:shd w:val="clear" w:color="auto" w:fill="FFFFFF"/>
              </w:rPr>
              <w:t xml:space="preserve">, 2004г., </w:t>
            </w:r>
          </w:p>
          <w:p w:rsidR="003162C1" w:rsidRPr="00FB35B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</w:t>
            </w:r>
            <w:proofErr w:type="gramStart"/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г-</w:t>
            </w:r>
            <w:proofErr w:type="gramEnd"/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психолог по специальности «Психология»</w:t>
            </w:r>
          </w:p>
        </w:tc>
        <w:tc>
          <w:tcPr>
            <w:tcW w:w="993" w:type="dxa"/>
            <w:hideMark/>
          </w:tcPr>
          <w:p w:rsidR="003162C1" w:rsidRPr="00FB35BA" w:rsidRDefault="00977DDD" w:rsidP="00544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5246A" w:rsidRPr="00FB35BA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162C1" w:rsidRPr="00FB35BA" w:rsidRDefault="00977DDD" w:rsidP="000718C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827" w:type="dxa"/>
            <w:hideMark/>
          </w:tcPr>
          <w:p w:rsidR="003162C1" w:rsidRPr="002D3035" w:rsidRDefault="002D3035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 высшего образования «Университет управления «ТИСБИ»</w:t>
            </w:r>
            <w:r w:rsidRPr="002D30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ФОП 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2024г.</w:t>
            </w:r>
          </w:p>
        </w:tc>
        <w:tc>
          <w:tcPr>
            <w:tcW w:w="2552" w:type="dxa"/>
          </w:tcPr>
          <w:p w:rsidR="003162C1" w:rsidRPr="00FB35B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Институт экономики, управления и права (</w:t>
            </w:r>
            <w:proofErr w:type="gramStart"/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FB35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Казань). "Педагогика и психология дошкольного образования»</w:t>
            </w:r>
          </w:p>
        </w:tc>
        <w:tc>
          <w:tcPr>
            <w:tcW w:w="2220" w:type="dxa"/>
            <w:hideMark/>
          </w:tcPr>
          <w:p w:rsidR="003162C1" w:rsidRPr="00FB35BA" w:rsidRDefault="00ED37C5" w:rsidP="00152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BA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</w:t>
            </w:r>
            <w:r w:rsidR="003162C1" w:rsidRPr="00FB35BA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15246A" w:rsidRPr="00FB35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62C1" w:rsidRPr="00FB35B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5246A" w:rsidRPr="0015246A" w:rsidTr="001459DA">
        <w:trPr>
          <w:cantSplit/>
          <w:trHeight w:val="1397"/>
        </w:trPr>
        <w:tc>
          <w:tcPr>
            <w:tcW w:w="483" w:type="dxa"/>
            <w:hideMark/>
          </w:tcPr>
          <w:p w:rsidR="003162C1" w:rsidRPr="0015246A" w:rsidRDefault="00F95B27" w:rsidP="00AC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  <w:hideMark/>
          </w:tcPr>
          <w:p w:rsidR="003162C1" w:rsidRPr="0015246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Матвеева </w:t>
            </w:r>
            <w:r w:rsidR="00874167" w:rsidRPr="0015246A">
              <w:rPr>
                <w:rFonts w:ascii="Times New Roman" w:hAnsi="Times New Roman" w:cs="Times New Roman"/>
                <w:sz w:val="20"/>
                <w:szCs w:val="20"/>
              </w:rPr>
              <w:t>Лариса В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икторовна</w:t>
            </w:r>
          </w:p>
        </w:tc>
        <w:tc>
          <w:tcPr>
            <w:tcW w:w="1155" w:type="dxa"/>
            <w:hideMark/>
          </w:tcPr>
          <w:p w:rsidR="003162C1" w:rsidRPr="0015246A" w:rsidRDefault="003162C1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585" w:type="dxa"/>
            <w:hideMark/>
          </w:tcPr>
          <w:p w:rsidR="003162C1" w:rsidRPr="0015246A" w:rsidRDefault="003162C1" w:rsidP="00AC03C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Казанский инновационный университет имени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В.Г.Тимирясова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г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азань, </w:t>
            </w:r>
            <w:r w:rsidR="00801E2F"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2016г., «Педагогическое образование»</w:t>
            </w:r>
          </w:p>
          <w:p w:rsidR="003162C1" w:rsidRPr="0015246A" w:rsidRDefault="003162C1" w:rsidP="00AC03C8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hideMark/>
          </w:tcPr>
          <w:p w:rsidR="003162C1" w:rsidRPr="0015246A" w:rsidRDefault="00977DDD" w:rsidP="00F06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15246A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162C1" w:rsidRPr="0015246A" w:rsidRDefault="0015246A" w:rsidP="002D303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977DD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827" w:type="dxa"/>
            <w:hideMark/>
          </w:tcPr>
          <w:p w:rsidR="002D3035" w:rsidRPr="002D3035" w:rsidRDefault="002D3035" w:rsidP="00F8752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Набережночелнинский</w:t>
            </w:r>
            <w:proofErr w:type="spell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государственный педагогический университет»</w:t>
            </w:r>
          </w:p>
          <w:p w:rsidR="003162C1" w:rsidRPr="002D3035" w:rsidRDefault="002D3035" w:rsidP="00F8752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«Организация профессиональной деятельности музыкального руководителя в условиях реализации ФГОС 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том числе 16 часов по вопросам сопровождения детей с ОВЗ) (дистанционная)», 2022г.</w:t>
            </w:r>
          </w:p>
          <w:p w:rsidR="002D3035" w:rsidRPr="002D3035" w:rsidRDefault="002D3035" w:rsidP="00F8752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52" w:type="dxa"/>
          </w:tcPr>
          <w:p w:rsidR="003162C1" w:rsidRPr="0015246A" w:rsidRDefault="009B33DA" w:rsidP="00AC03C8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220" w:type="dxa"/>
            <w:hideMark/>
          </w:tcPr>
          <w:p w:rsidR="003162C1" w:rsidRPr="0015246A" w:rsidRDefault="00ED37C5" w:rsidP="000718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,</w:t>
            </w:r>
            <w:r w:rsidR="002D3035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3162C1"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5246A" w:rsidRPr="0015246A" w:rsidTr="003F1652">
        <w:trPr>
          <w:cantSplit/>
          <w:trHeight w:val="2106"/>
        </w:trPr>
        <w:tc>
          <w:tcPr>
            <w:tcW w:w="483" w:type="dxa"/>
            <w:hideMark/>
          </w:tcPr>
          <w:p w:rsidR="003162C1" w:rsidRPr="0015246A" w:rsidRDefault="002D3035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47" w:type="dxa"/>
            <w:hideMark/>
          </w:tcPr>
          <w:p w:rsidR="003162C1" w:rsidRPr="0015246A" w:rsidRDefault="00F95B27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Носова Надежда Александровна</w:t>
            </w:r>
          </w:p>
        </w:tc>
        <w:tc>
          <w:tcPr>
            <w:tcW w:w="1155" w:type="dxa"/>
            <w:hideMark/>
          </w:tcPr>
          <w:p w:rsidR="003162C1" w:rsidRPr="0015246A" w:rsidRDefault="00F95B27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  <w:hideMark/>
          </w:tcPr>
          <w:p w:rsidR="00F95B27" w:rsidRPr="0015246A" w:rsidRDefault="00F95B27" w:rsidP="00F95B2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ГБПОУ "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Бугульминский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профессионально-педагогический колледж"</w:t>
            </w:r>
            <w:r w:rsidR="00801E2F"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2016г.,</w:t>
            </w:r>
          </w:p>
          <w:p w:rsidR="00F95B27" w:rsidRPr="0015246A" w:rsidRDefault="00F95B27" w:rsidP="00F95B2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Дошкольное образование</w:t>
            </w:r>
          </w:p>
        </w:tc>
        <w:tc>
          <w:tcPr>
            <w:tcW w:w="993" w:type="dxa"/>
            <w:hideMark/>
          </w:tcPr>
          <w:p w:rsidR="003162C1" w:rsidRPr="0015246A" w:rsidRDefault="00977DDD" w:rsidP="002D303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5246A" w:rsidRPr="001524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3162C1" w:rsidRPr="0015246A" w:rsidRDefault="00977DDD" w:rsidP="00544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hideMark/>
          </w:tcPr>
          <w:p w:rsidR="00F95B27" w:rsidRPr="003F1652" w:rsidRDefault="003F1652" w:rsidP="001459D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Государственное бюджетное учреждение «Научный центр безопасности жизнедеятельности».</w:t>
            </w:r>
          </w:p>
          <w:p w:rsidR="003F1652" w:rsidRPr="003F1652" w:rsidRDefault="003F1652" w:rsidP="001459D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«Современные образовательные технологии обучения детей дошкольного возраста правилам безопасного поведения на дорогах», 2022г.</w:t>
            </w:r>
          </w:p>
          <w:p w:rsidR="003F1652" w:rsidRPr="003F1652" w:rsidRDefault="003F1652" w:rsidP="001459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hideMark/>
          </w:tcPr>
          <w:p w:rsidR="003162C1" w:rsidRPr="0015246A" w:rsidRDefault="009B33D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0" w:type="dxa"/>
            <w:hideMark/>
          </w:tcPr>
          <w:p w:rsidR="003162C1" w:rsidRPr="0015246A" w:rsidRDefault="00F95B27" w:rsidP="003F165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должности, 201</w:t>
            </w:r>
            <w:r w:rsidR="003F16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15246A" w:rsidRPr="0015246A" w:rsidTr="001459DA">
        <w:trPr>
          <w:cantSplit/>
          <w:trHeight w:val="3098"/>
        </w:trPr>
        <w:tc>
          <w:tcPr>
            <w:tcW w:w="483" w:type="dxa"/>
            <w:hideMark/>
          </w:tcPr>
          <w:p w:rsidR="003162C1" w:rsidRPr="0015246A" w:rsidRDefault="009B33D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  <w:hideMark/>
          </w:tcPr>
          <w:p w:rsidR="003162C1" w:rsidRPr="0015246A" w:rsidRDefault="00F95B27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Кузьмина Екатерина Петровна</w:t>
            </w:r>
          </w:p>
        </w:tc>
        <w:tc>
          <w:tcPr>
            <w:tcW w:w="1155" w:type="dxa"/>
            <w:hideMark/>
          </w:tcPr>
          <w:p w:rsidR="003162C1" w:rsidRPr="0015246A" w:rsidRDefault="00F95B27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  <w:hideMark/>
          </w:tcPr>
          <w:p w:rsidR="003162C1" w:rsidRPr="0015246A" w:rsidRDefault="00F95B27" w:rsidP="00801E2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Елабужский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государственный педагогический университет, г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.Е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лабуга</w:t>
            </w:r>
            <w:r w:rsidR="00801E2F"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2011г.,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Русский язык и литература с дополнительной специальностью иностранный язык</w:t>
            </w:r>
          </w:p>
        </w:tc>
        <w:tc>
          <w:tcPr>
            <w:tcW w:w="993" w:type="dxa"/>
            <w:hideMark/>
          </w:tcPr>
          <w:p w:rsidR="003162C1" w:rsidRPr="0015246A" w:rsidRDefault="0015246A" w:rsidP="007A3D9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3F1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3162C1" w:rsidRPr="0015246A" w:rsidRDefault="003F1652" w:rsidP="00544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hideMark/>
          </w:tcPr>
          <w:p w:rsidR="003162C1" w:rsidRPr="003F1652" w:rsidRDefault="00F95B27" w:rsidP="007E45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F95B27" w:rsidRPr="003F1652" w:rsidRDefault="003F1652" w:rsidP="007E45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«Игра, познание и общение как основные средства интеграции детских видов деятельности и активности (в том числе 16 часов по особенностям организации работы с детьми с ОВЗ)», 2022г.</w:t>
            </w:r>
          </w:p>
        </w:tc>
        <w:tc>
          <w:tcPr>
            <w:tcW w:w="2552" w:type="dxa"/>
            <w:hideMark/>
          </w:tcPr>
          <w:p w:rsidR="003162C1" w:rsidRPr="0015246A" w:rsidRDefault="007E4546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ГАПОУ "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Лениногорский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музыкально-художественный педагогический колледж", Дошкольное образование, 2016г.</w:t>
            </w:r>
          </w:p>
        </w:tc>
        <w:tc>
          <w:tcPr>
            <w:tcW w:w="2220" w:type="dxa"/>
            <w:hideMark/>
          </w:tcPr>
          <w:p w:rsidR="003162C1" w:rsidRPr="0015246A" w:rsidRDefault="003F1652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63FE2" w:rsidRPr="0015246A" w:rsidTr="001459DA">
        <w:trPr>
          <w:cantSplit/>
          <w:trHeight w:val="1915"/>
        </w:trPr>
        <w:tc>
          <w:tcPr>
            <w:tcW w:w="483" w:type="dxa"/>
            <w:hideMark/>
          </w:tcPr>
          <w:p w:rsidR="00963FE2" w:rsidRPr="0015246A" w:rsidRDefault="009B33D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  <w:hideMark/>
          </w:tcPr>
          <w:p w:rsidR="00963FE2" w:rsidRPr="0015246A" w:rsidRDefault="00963FE2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Соловьёва Екатерина Петровна</w:t>
            </w:r>
          </w:p>
        </w:tc>
        <w:tc>
          <w:tcPr>
            <w:tcW w:w="1155" w:type="dxa"/>
            <w:hideMark/>
          </w:tcPr>
          <w:p w:rsidR="00963FE2" w:rsidRPr="0015246A" w:rsidRDefault="00963FE2" w:rsidP="00AC03C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  <w:hideMark/>
          </w:tcPr>
          <w:p w:rsidR="00963FE2" w:rsidRPr="0015246A" w:rsidRDefault="00963FE2" w:rsidP="00801E2F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ОУВПО "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Елабужский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государственный педагогический университет", 2006г.,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"Физика" "Техническое творчество"</w:t>
            </w:r>
          </w:p>
        </w:tc>
        <w:tc>
          <w:tcPr>
            <w:tcW w:w="993" w:type="dxa"/>
            <w:hideMark/>
          </w:tcPr>
          <w:p w:rsidR="00963FE2" w:rsidRPr="0015246A" w:rsidRDefault="00963FE2" w:rsidP="007A3D9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63FE2" w:rsidRPr="0015246A" w:rsidRDefault="007A3D99" w:rsidP="00544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hideMark/>
          </w:tcPr>
          <w:p w:rsidR="003F1652" w:rsidRPr="003F1652" w:rsidRDefault="003F1652" w:rsidP="003F16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963FE2" w:rsidRPr="00FB35BA" w:rsidRDefault="003F1652" w:rsidP="003F165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«Игра, познание и общение как основные средства интеграции детских видов деятельности и активности (в том числе 16 часов по особенностям организации работы с детьми с ОВЗ)», 2022г.</w:t>
            </w:r>
          </w:p>
        </w:tc>
        <w:tc>
          <w:tcPr>
            <w:tcW w:w="2552" w:type="dxa"/>
            <w:hideMark/>
          </w:tcPr>
          <w:p w:rsidR="00963FE2" w:rsidRPr="0015246A" w:rsidRDefault="00963FE2" w:rsidP="007E454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Институт экономики, управления и права, г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азань </w:t>
            </w:r>
          </w:p>
          <w:p w:rsidR="00963FE2" w:rsidRPr="0015246A" w:rsidRDefault="00963FE2" w:rsidP="007E454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«Педагогика и психология дошкольного образования», 2014г.</w:t>
            </w:r>
          </w:p>
        </w:tc>
        <w:tc>
          <w:tcPr>
            <w:tcW w:w="2220" w:type="dxa"/>
            <w:hideMark/>
          </w:tcPr>
          <w:p w:rsidR="00963FE2" w:rsidRPr="0015246A" w:rsidRDefault="00963FE2" w:rsidP="00ED37C5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="003F1652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 2023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63FE2" w:rsidRPr="0015246A" w:rsidTr="001459DA">
        <w:trPr>
          <w:cantSplit/>
          <w:trHeight w:val="1837"/>
        </w:trPr>
        <w:tc>
          <w:tcPr>
            <w:tcW w:w="483" w:type="dxa"/>
            <w:hideMark/>
          </w:tcPr>
          <w:p w:rsidR="00963FE2" w:rsidRPr="0015246A" w:rsidRDefault="009B33DA" w:rsidP="00AC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47" w:type="dxa"/>
            <w:hideMark/>
          </w:tcPr>
          <w:p w:rsidR="00963FE2" w:rsidRPr="0015246A" w:rsidRDefault="00963FE2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Фаттахова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Наиля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155" w:type="dxa"/>
            <w:hideMark/>
          </w:tcPr>
          <w:p w:rsidR="00963FE2" w:rsidRPr="0015246A" w:rsidRDefault="00963FE2" w:rsidP="00AC0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  <w:hideMark/>
          </w:tcPr>
          <w:p w:rsidR="00963FE2" w:rsidRPr="0015246A" w:rsidRDefault="00963FE2" w:rsidP="00801E2F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ГОУВПО "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Елабужский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государственный педагогический университет", 2006г.,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"Татарский язык и литература"</w:t>
            </w:r>
          </w:p>
        </w:tc>
        <w:tc>
          <w:tcPr>
            <w:tcW w:w="993" w:type="dxa"/>
            <w:hideMark/>
          </w:tcPr>
          <w:p w:rsidR="00963FE2" w:rsidRPr="0015246A" w:rsidRDefault="007A3D99" w:rsidP="00977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1652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63FE2" w:rsidRPr="0015246A" w:rsidRDefault="00963FE2" w:rsidP="00152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hideMark/>
          </w:tcPr>
          <w:p w:rsidR="003F1652" w:rsidRPr="003F1652" w:rsidRDefault="003F1652" w:rsidP="003F165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963FE2" w:rsidRPr="00FB35BA" w:rsidRDefault="003F1652" w:rsidP="003F165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«Игра, познание и общение как основные средства интеграции детских видов деятельности и активности (в том числе 16 часов по особенностям организации работы с детьми с ОВЗ)», 2022г.</w:t>
            </w:r>
          </w:p>
        </w:tc>
        <w:tc>
          <w:tcPr>
            <w:tcW w:w="2552" w:type="dxa"/>
            <w:hideMark/>
          </w:tcPr>
          <w:p w:rsidR="00963FE2" w:rsidRPr="0015246A" w:rsidRDefault="00963FE2" w:rsidP="007E4546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Институт экономики, управления и права г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азань</w:t>
            </w:r>
          </w:p>
          <w:p w:rsidR="00963FE2" w:rsidRPr="0015246A" w:rsidRDefault="00963FE2" w:rsidP="007E4546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Педагогика и психология дошкольного образования, 2014г.</w:t>
            </w:r>
          </w:p>
        </w:tc>
        <w:tc>
          <w:tcPr>
            <w:tcW w:w="2220" w:type="dxa"/>
            <w:hideMark/>
          </w:tcPr>
          <w:p w:rsidR="00963FE2" w:rsidRPr="0015246A" w:rsidRDefault="00963FE2" w:rsidP="003F1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  <w:r w:rsidR="003F1652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квалификационная категория, 2023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63FE2" w:rsidRPr="0015246A" w:rsidTr="00F062CD">
        <w:trPr>
          <w:cantSplit/>
          <w:trHeight w:val="2248"/>
        </w:trPr>
        <w:tc>
          <w:tcPr>
            <w:tcW w:w="483" w:type="dxa"/>
            <w:hideMark/>
          </w:tcPr>
          <w:p w:rsidR="00963FE2" w:rsidRPr="0015246A" w:rsidRDefault="009B33D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Филлимонова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15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Елабужский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педагогический государственный университет, 2009г.,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Педагогика и психология</w:t>
            </w:r>
          </w:p>
        </w:tc>
        <w:tc>
          <w:tcPr>
            <w:tcW w:w="993" w:type="dxa"/>
          </w:tcPr>
          <w:p w:rsidR="00963FE2" w:rsidRPr="0015246A" w:rsidRDefault="007A3D99" w:rsidP="00C30B7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963FE2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63FE2" w:rsidRPr="0015246A" w:rsidRDefault="00963FE2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C30B7C" w:rsidRPr="003F1652" w:rsidRDefault="00C30B7C" w:rsidP="00C30B7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963FE2" w:rsidRPr="00FB35BA" w:rsidRDefault="00C30B7C" w:rsidP="00C30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«Игра, познание и общение как основные средства интеграции детских видов деятельности и активности (в том числе 16 часов по особенностям организации работы с детьми с ОВЗ)», 2022г.</w:t>
            </w:r>
          </w:p>
        </w:tc>
        <w:tc>
          <w:tcPr>
            <w:tcW w:w="2552" w:type="dxa"/>
            <w:noWrap/>
          </w:tcPr>
          <w:p w:rsidR="00963FE2" w:rsidRPr="0015246A" w:rsidRDefault="00963FE2" w:rsidP="00443FF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Институт экономики, управления и права (г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азань)</w:t>
            </w:r>
          </w:p>
          <w:p w:rsidR="00963FE2" w:rsidRPr="0015246A" w:rsidRDefault="00963FE2" w:rsidP="00443FF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Педагогика и психология дошкольного образования, 2015г.</w:t>
            </w:r>
          </w:p>
        </w:tc>
        <w:tc>
          <w:tcPr>
            <w:tcW w:w="2220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Первая к</w:t>
            </w:r>
            <w:r w:rsidR="00C30B7C">
              <w:rPr>
                <w:rFonts w:ascii="Times New Roman" w:hAnsi="Times New Roman" w:cs="Times New Roman"/>
                <w:sz w:val="20"/>
                <w:szCs w:val="20"/>
              </w:rPr>
              <w:t>валификационная категория , 2022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63FE2" w:rsidRPr="0015246A" w:rsidTr="00F062CD">
        <w:trPr>
          <w:cantSplit/>
          <w:trHeight w:val="1697"/>
        </w:trPr>
        <w:tc>
          <w:tcPr>
            <w:tcW w:w="483" w:type="dxa"/>
            <w:hideMark/>
          </w:tcPr>
          <w:p w:rsidR="00963FE2" w:rsidRPr="0015246A" w:rsidRDefault="009B33D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7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Сабанова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115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Аркалыкское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педагогическое училище, 1992г.,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Воспитатель в дошкольных учреждениях</w:t>
            </w:r>
          </w:p>
        </w:tc>
        <w:tc>
          <w:tcPr>
            <w:tcW w:w="993" w:type="dxa"/>
          </w:tcPr>
          <w:p w:rsidR="00963FE2" w:rsidRPr="0015246A" w:rsidRDefault="00977DDD" w:rsidP="007A3D9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963F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963FE2" w:rsidRPr="0015246A" w:rsidRDefault="007A3D99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963FE2" w:rsidRPr="00FB35BA" w:rsidRDefault="00C30B7C" w:rsidP="00963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 высшего образования «Университет управления «ТИСБИ»</w:t>
            </w:r>
            <w:r w:rsidRPr="002D30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ФОП 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2024г.</w:t>
            </w:r>
          </w:p>
        </w:tc>
        <w:tc>
          <w:tcPr>
            <w:tcW w:w="2552" w:type="dxa"/>
          </w:tcPr>
          <w:p w:rsidR="00963FE2" w:rsidRPr="0015246A" w:rsidRDefault="009B33DA" w:rsidP="00443FF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0" w:type="dxa"/>
          </w:tcPr>
          <w:p w:rsidR="00963FE2" w:rsidRPr="0015246A" w:rsidRDefault="00963FE2" w:rsidP="0015246A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Первая квалификационная категория,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63FE2" w:rsidRPr="0015246A" w:rsidTr="009B33DA">
        <w:trPr>
          <w:cantSplit/>
          <w:trHeight w:val="1539"/>
        </w:trPr>
        <w:tc>
          <w:tcPr>
            <w:tcW w:w="483" w:type="dxa"/>
            <w:hideMark/>
          </w:tcPr>
          <w:p w:rsidR="00963FE2" w:rsidRPr="0015246A" w:rsidRDefault="00963FE2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3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 Галина Владимировна</w:t>
            </w:r>
          </w:p>
        </w:tc>
        <w:tc>
          <w:tcPr>
            <w:tcW w:w="115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963FE2" w:rsidRPr="0015246A" w:rsidRDefault="00963FE2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Бугульминское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педагогическое училище, 1989г.,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Воспитание в дошкольных учреждениях</w:t>
            </w:r>
          </w:p>
        </w:tc>
        <w:tc>
          <w:tcPr>
            <w:tcW w:w="993" w:type="dxa"/>
          </w:tcPr>
          <w:p w:rsidR="00963FE2" w:rsidRPr="0015246A" w:rsidRDefault="00977DDD" w:rsidP="00443FF0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963FE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B33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63FE2" w:rsidRPr="0015246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963FE2" w:rsidRPr="00FB35BA" w:rsidRDefault="009B33DA" w:rsidP="0011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 высшего образования «Университет управления «ТИСБИ»</w:t>
            </w:r>
            <w:r w:rsidRPr="002D30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ФОП 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2024г.</w:t>
            </w:r>
          </w:p>
        </w:tc>
        <w:tc>
          <w:tcPr>
            <w:tcW w:w="2552" w:type="dxa"/>
          </w:tcPr>
          <w:p w:rsidR="00963FE2" w:rsidRPr="0015246A" w:rsidRDefault="009B33DA" w:rsidP="00443FF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0" w:type="dxa"/>
          </w:tcPr>
          <w:p w:rsidR="00963FE2" w:rsidRPr="0015246A" w:rsidRDefault="00963FE2" w:rsidP="009B33D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 w:rsidR="009B33DA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, 2022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B35BA" w:rsidRPr="0015246A" w:rsidTr="00F062CD">
        <w:trPr>
          <w:cantSplit/>
          <w:trHeight w:val="2475"/>
        </w:trPr>
        <w:tc>
          <w:tcPr>
            <w:tcW w:w="483" w:type="dxa"/>
            <w:hideMark/>
          </w:tcPr>
          <w:p w:rsidR="00FB35BA" w:rsidRPr="0015246A" w:rsidRDefault="00FB35BA" w:rsidP="00AC03C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B3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FB35BA" w:rsidRPr="0015246A" w:rsidRDefault="00FB35B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Абдуллина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Нуровна</w:t>
            </w:r>
            <w:proofErr w:type="spellEnd"/>
          </w:p>
        </w:tc>
        <w:tc>
          <w:tcPr>
            <w:tcW w:w="1155" w:type="dxa"/>
          </w:tcPr>
          <w:p w:rsidR="00FB35BA" w:rsidRPr="0015246A" w:rsidRDefault="00FB35B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FB35BA" w:rsidRPr="0015246A" w:rsidRDefault="00FB35B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Набережные Челны Федеральное государственное бюджетное образовательное учреждение высшего профессионального образования «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Набережночелнинский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институт социальн</w:t>
            </w:r>
            <w:proofErr w:type="gram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педагогических технологий и ресурсов, 2012г.,</w:t>
            </w:r>
          </w:p>
          <w:p w:rsidR="00FB35BA" w:rsidRPr="0015246A" w:rsidRDefault="00FB35B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Педагог-психолог по специальности «Педагогика и психология»</w:t>
            </w:r>
          </w:p>
        </w:tc>
        <w:tc>
          <w:tcPr>
            <w:tcW w:w="993" w:type="dxa"/>
          </w:tcPr>
          <w:p w:rsidR="00FB35BA" w:rsidRPr="0015246A" w:rsidRDefault="009B33DA" w:rsidP="00977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35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B35BA" w:rsidRPr="0015246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FB35BA" w:rsidRPr="00FB35BA" w:rsidRDefault="009B33DA" w:rsidP="00113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Учреждение высшего образования «Университет управления «ТИСБИ»</w:t>
            </w:r>
            <w:r w:rsidRPr="002D30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проектной деятельности детей дошкольного возраста в условиях реализации ФГОС </w:t>
            </w:r>
            <w:proofErr w:type="gramStart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ФОП 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2D303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2024г.</w:t>
            </w:r>
          </w:p>
        </w:tc>
        <w:tc>
          <w:tcPr>
            <w:tcW w:w="2552" w:type="dxa"/>
          </w:tcPr>
          <w:p w:rsidR="00FB35BA" w:rsidRPr="0015246A" w:rsidRDefault="00FB35B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Институт экономики, управления и права (г. Казань)</w:t>
            </w:r>
          </w:p>
          <w:p w:rsidR="00FB35BA" w:rsidRPr="0015246A" w:rsidRDefault="00FB35BA" w:rsidP="00443FF0">
            <w:pPr>
              <w:rPr>
                <w:rFonts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"Педагогика и психология дошкольного образования", 2014г.</w:t>
            </w:r>
          </w:p>
        </w:tc>
        <w:tc>
          <w:tcPr>
            <w:tcW w:w="2220" w:type="dxa"/>
          </w:tcPr>
          <w:p w:rsidR="00FB35BA" w:rsidRPr="0015246A" w:rsidRDefault="009B33DA" w:rsidP="00274EA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категория, 2021г.</w:t>
            </w:r>
          </w:p>
        </w:tc>
      </w:tr>
      <w:tr w:rsidR="0015246A" w:rsidRPr="0015246A" w:rsidTr="00F062CD">
        <w:trPr>
          <w:cantSplit/>
          <w:trHeight w:val="2475"/>
        </w:trPr>
        <w:tc>
          <w:tcPr>
            <w:tcW w:w="483" w:type="dxa"/>
            <w:hideMark/>
          </w:tcPr>
          <w:p w:rsidR="0015246A" w:rsidRPr="0015246A" w:rsidRDefault="0015246A" w:rsidP="00AC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33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</w:tcPr>
          <w:p w:rsidR="0015246A" w:rsidRPr="0015246A" w:rsidRDefault="0015246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Филиппова Юлия Витальевна</w:t>
            </w:r>
          </w:p>
        </w:tc>
        <w:tc>
          <w:tcPr>
            <w:tcW w:w="1155" w:type="dxa"/>
          </w:tcPr>
          <w:p w:rsidR="0015246A" w:rsidRPr="0015246A" w:rsidRDefault="0015246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15246A" w:rsidRPr="0015246A" w:rsidRDefault="0015246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</w:t>
            </w:r>
            <w:r w:rsidR="00907E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Казань </w:t>
            </w:r>
          </w:p>
          <w:p w:rsidR="0015246A" w:rsidRPr="0015246A" w:rsidRDefault="0015246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«Казанский инновационный университет имени В.Г. 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ИэУП</w:t>
            </w:r>
            <w:proofErr w:type="spellEnd"/>
            <w:r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)», 2019г., Педагогическое образование</w:t>
            </w:r>
          </w:p>
        </w:tc>
        <w:tc>
          <w:tcPr>
            <w:tcW w:w="993" w:type="dxa"/>
          </w:tcPr>
          <w:p w:rsidR="0015246A" w:rsidRPr="0015246A" w:rsidRDefault="009B33DA" w:rsidP="00977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5246A" w:rsidRPr="001524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15246A" w:rsidRPr="0015246A" w:rsidRDefault="00977DDD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9B33DA" w:rsidRPr="003F1652" w:rsidRDefault="009B33DA" w:rsidP="009B33D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  <w:p w:rsidR="0015246A" w:rsidRPr="0015246A" w:rsidRDefault="009B33DA" w:rsidP="009B33D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165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«Игра, познание и общение как основные средства интеграции детских видов деятельности и активности (в том числе 16 часов по особенностям организации работы с детьми с ОВЗ)», 2022г.</w:t>
            </w:r>
          </w:p>
        </w:tc>
        <w:tc>
          <w:tcPr>
            <w:tcW w:w="2552" w:type="dxa"/>
          </w:tcPr>
          <w:p w:rsidR="0015246A" w:rsidRPr="0015246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15246A" w:rsidRPr="0015246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220" w:type="dxa"/>
          </w:tcPr>
          <w:p w:rsidR="0015246A" w:rsidRPr="0015246A" w:rsidRDefault="0015246A" w:rsidP="0015246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должности,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524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9B33DA" w:rsidRPr="0015246A" w:rsidTr="00033329">
        <w:trPr>
          <w:cantSplit/>
          <w:trHeight w:val="1803"/>
        </w:trPr>
        <w:tc>
          <w:tcPr>
            <w:tcW w:w="483" w:type="dxa"/>
            <w:hideMark/>
          </w:tcPr>
          <w:p w:rsidR="009B33DA" w:rsidRPr="0015246A" w:rsidRDefault="009B33DA" w:rsidP="00AC0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7" w:type="dxa"/>
          </w:tcPr>
          <w:p w:rsidR="009B33DA" w:rsidRPr="0015246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Генадьевна</w:t>
            </w:r>
            <w:proofErr w:type="spellEnd"/>
          </w:p>
        </w:tc>
        <w:tc>
          <w:tcPr>
            <w:tcW w:w="1155" w:type="dxa"/>
          </w:tcPr>
          <w:p w:rsidR="009B33DA" w:rsidRPr="0015246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585" w:type="dxa"/>
          </w:tcPr>
          <w:p w:rsidR="009B33DA" w:rsidRDefault="00907E82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 Лениногорск</w:t>
            </w:r>
          </w:p>
          <w:p w:rsidR="00907E82" w:rsidRPr="0015246A" w:rsidRDefault="00907E82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Лениногорское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педагогическое училище», 1992г., по специальности преподавание черчения и рисования.</w:t>
            </w:r>
          </w:p>
        </w:tc>
        <w:tc>
          <w:tcPr>
            <w:tcW w:w="993" w:type="dxa"/>
          </w:tcPr>
          <w:p w:rsidR="009B33DA" w:rsidRDefault="00977DDD" w:rsidP="009B3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9B33DA">
              <w:rPr>
                <w:rFonts w:ascii="Times New Roman" w:hAnsi="Times New Roman" w:cs="Times New Roman"/>
                <w:sz w:val="20"/>
                <w:szCs w:val="20"/>
              </w:rPr>
              <w:t>/3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9B33DA" w:rsidRDefault="009B33DA" w:rsidP="0044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7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9B33DA" w:rsidRPr="00033329" w:rsidRDefault="00033329" w:rsidP="009B33D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Частное образовательное </w:t>
            </w:r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учреждение высшего образования «Казанский инновационный университет имени В.Г. </w:t>
            </w:r>
            <w:proofErr w:type="spellStart"/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(ИЭУП)».</w:t>
            </w:r>
          </w:p>
          <w:p w:rsidR="00033329" w:rsidRPr="00033329" w:rsidRDefault="00033329" w:rsidP="009B33DA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Организация дополнительного образования и кружковой деятельности в ДОО в условиях реализации ФГОС </w:t>
            </w:r>
            <w:proofErr w:type="gramStart"/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</w:t>
            </w:r>
            <w:proofErr w:type="gramEnd"/>
            <w:r w:rsidRPr="000333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552" w:type="dxa"/>
          </w:tcPr>
          <w:p w:rsidR="009B33DA" w:rsidRDefault="00907E82" w:rsidP="00443FF0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2220" w:type="dxa"/>
          </w:tcPr>
          <w:p w:rsidR="009B33DA" w:rsidRPr="0015246A" w:rsidRDefault="00033329" w:rsidP="00152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квалификационная категория, 2021г.</w:t>
            </w:r>
          </w:p>
        </w:tc>
      </w:tr>
    </w:tbl>
    <w:p w:rsidR="0092155E" w:rsidRPr="0015246A" w:rsidRDefault="00D32D4D">
      <w:pPr>
        <w:rPr>
          <w:rFonts w:ascii="Times New Roman" w:hAnsi="Times New Roman" w:cs="Times New Roman"/>
          <w:sz w:val="24"/>
          <w:szCs w:val="24"/>
        </w:rPr>
      </w:pPr>
    </w:p>
    <w:sectPr w:rsidR="0092155E" w:rsidRPr="0015246A" w:rsidSect="00DB5957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1FB"/>
    <w:rsid w:val="00033329"/>
    <w:rsid w:val="000718C1"/>
    <w:rsid w:val="00140A64"/>
    <w:rsid w:val="001459DA"/>
    <w:rsid w:val="0015246A"/>
    <w:rsid w:val="002553B4"/>
    <w:rsid w:val="00274EA9"/>
    <w:rsid w:val="00283B7B"/>
    <w:rsid w:val="002D3035"/>
    <w:rsid w:val="003162C1"/>
    <w:rsid w:val="0036105B"/>
    <w:rsid w:val="003F1652"/>
    <w:rsid w:val="00450BDD"/>
    <w:rsid w:val="005442FC"/>
    <w:rsid w:val="005F74B9"/>
    <w:rsid w:val="00720D39"/>
    <w:rsid w:val="007743E9"/>
    <w:rsid w:val="007A3D99"/>
    <w:rsid w:val="007E4546"/>
    <w:rsid w:val="00801E2F"/>
    <w:rsid w:val="00874167"/>
    <w:rsid w:val="008C4A85"/>
    <w:rsid w:val="00907E82"/>
    <w:rsid w:val="00937F3D"/>
    <w:rsid w:val="00963FE2"/>
    <w:rsid w:val="00977DDD"/>
    <w:rsid w:val="009B33DA"/>
    <w:rsid w:val="00A121EC"/>
    <w:rsid w:val="00AC03C8"/>
    <w:rsid w:val="00BB5FCA"/>
    <w:rsid w:val="00C02541"/>
    <w:rsid w:val="00C30B7C"/>
    <w:rsid w:val="00C971FB"/>
    <w:rsid w:val="00CA0C10"/>
    <w:rsid w:val="00D003FE"/>
    <w:rsid w:val="00D32D4D"/>
    <w:rsid w:val="00D34812"/>
    <w:rsid w:val="00DB5957"/>
    <w:rsid w:val="00E20434"/>
    <w:rsid w:val="00E3677C"/>
    <w:rsid w:val="00ED1964"/>
    <w:rsid w:val="00ED37C5"/>
    <w:rsid w:val="00F062CD"/>
    <w:rsid w:val="00F8752B"/>
    <w:rsid w:val="00F95B27"/>
    <w:rsid w:val="00FB3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05B"/>
  </w:style>
  <w:style w:type="paragraph" w:styleId="2">
    <w:name w:val="heading 2"/>
    <w:basedOn w:val="a"/>
    <w:next w:val="a"/>
    <w:link w:val="20"/>
    <w:uiPriority w:val="9"/>
    <w:unhideWhenUsed/>
    <w:qFormat/>
    <w:rsid w:val="00F0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6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06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AF4B3-4A75-483E-8F5E-9AB8A27E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Matrix</cp:lastModifiedBy>
  <cp:revision>2</cp:revision>
  <cp:lastPrinted>2021-09-08T12:19:00Z</cp:lastPrinted>
  <dcterms:created xsi:type="dcterms:W3CDTF">2025-08-29T09:58:00Z</dcterms:created>
  <dcterms:modified xsi:type="dcterms:W3CDTF">2025-08-29T09:58:00Z</dcterms:modified>
</cp:coreProperties>
</file>